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A33BFB" w:rsidRPr="005B4B87" w:rsidTr="000A781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33BFB" w:rsidRPr="007E05D7" w:rsidRDefault="00A33BFB" w:rsidP="000A7816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>УТВЕРЖДАЮ</w:t>
            </w:r>
          </w:p>
          <w:p w:rsidR="00A33BFB" w:rsidRPr="007E05D7" w:rsidRDefault="00A33BFB" w:rsidP="000A7816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Начальник Межрайонной инспекции Федеральной налоговой службы № 24 </w:t>
            </w:r>
          </w:p>
          <w:p w:rsidR="00A33BFB" w:rsidRPr="007E05D7" w:rsidRDefault="00A33BFB" w:rsidP="000A7816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по Свердловской области </w:t>
            </w:r>
          </w:p>
          <w:p w:rsidR="00A33BFB" w:rsidRDefault="00A33BFB" w:rsidP="000A7816">
            <w:pPr>
              <w:rPr>
                <w:sz w:val="26"/>
                <w:szCs w:val="26"/>
              </w:rPr>
            </w:pPr>
          </w:p>
          <w:p w:rsidR="00A33BFB" w:rsidRPr="007E05D7" w:rsidRDefault="00A33BFB" w:rsidP="000A7816">
            <w:pPr>
              <w:pBdr>
                <w:bottom w:val="single" w:sz="4" w:space="1" w:color="auto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r w:rsidRPr="002C7613">
              <w:rPr>
                <w:sz w:val="26"/>
                <w:szCs w:val="26"/>
              </w:rPr>
              <w:t>Ю.В. Якерсберг</w:t>
            </w:r>
          </w:p>
          <w:p w:rsidR="00A33BFB" w:rsidRPr="0054403E" w:rsidRDefault="00A33BFB" w:rsidP="000A781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05D7">
              <w:rPr>
                <w:sz w:val="26"/>
                <w:szCs w:val="26"/>
              </w:rPr>
              <w:t xml:space="preserve"> </w:t>
            </w:r>
            <w:r w:rsidRPr="00A226A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4403E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54403E">
              <w:rPr>
                <w:rFonts w:ascii="Times New Roman" w:hAnsi="Times New Roman" w:cs="Times New Roman"/>
              </w:rPr>
              <w:t xml:space="preserve"> (фамилия, инициалы)</w:t>
            </w:r>
          </w:p>
          <w:p w:rsidR="00A33BFB" w:rsidRDefault="00A33BFB" w:rsidP="00A33BFB">
            <w:pPr>
              <w:rPr>
                <w:sz w:val="26"/>
                <w:szCs w:val="26"/>
                <w:highlight w:val="lightGray"/>
              </w:rPr>
            </w:pPr>
          </w:p>
          <w:p w:rsidR="00A33BFB" w:rsidRPr="005B4B87" w:rsidRDefault="00A33BFB" w:rsidP="00A33B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«      » ______________20___ года</w:t>
            </w:r>
          </w:p>
        </w:tc>
      </w:tr>
    </w:tbl>
    <w:p w:rsidR="00A33BFB" w:rsidRDefault="00A33BFB" w:rsidP="00A33BFB">
      <w:pPr>
        <w:rPr>
          <w:sz w:val="20"/>
          <w:szCs w:val="20"/>
        </w:rPr>
      </w:pPr>
    </w:p>
    <w:p w:rsidR="00A33BFB" w:rsidRPr="00A56E39" w:rsidRDefault="00A33BFB" w:rsidP="00A33BFB">
      <w:pPr>
        <w:rPr>
          <w:sz w:val="26"/>
          <w:szCs w:val="26"/>
        </w:rPr>
      </w:pPr>
    </w:p>
    <w:p w:rsidR="00A33BFB" w:rsidRPr="00A56E39" w:rsidRDefault="00A33BFB" w:rsidP="00A33BFB">
      <w:pPr>
        <w:rPr>
          <w:sz w:val="26"/>
          <w:szCs w:val="26"/>
        </w:rPr>
      </w:pPr>
    </w:p>
    <w:p w:rsidR="00A33BFB" w:rsidRPr="00A56E39" w:rsidRDefault="00A33BFB" w:rsidP="00A33BFB">
      <w:pPr>
        <w:rPr>
          <w:sz w:val="26"/>
          <w:szCs w:val="26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Default="00A33BFB" w:rsidP="00A33BFB">
      <w:pPr>
        <w:ind w:right="-32"/>
        <w:jc w:val="center"/>
        <w:rPr>
          <w:b/>
          <w:sz w:val="26"/>
          <w:szCs w:val="26"/>
        </w:rPr>
      </w:pPr>
    </w:p>
    <w:p w:rsidR="00A33BFB" w:rsidRPr="00A56E39" w:rsidRDefault="00A33BFB" w:rsidP="00A33BFB">
      <w:pPr>
        <w:ind w:right="-32"/>
        <w:jc w:val="center"/>
        <w:rPr>
          <w:b/>
          <w:sz w:val="26"/>
          <w:szCs w:val="26"/>
        </w:rPr>
      </w:pPr>
    </w:p>
    <w:p w:rsidR="00A33BFB" w:rsidRDefault="00A33BFB" w:rsidP="00A33BFB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До</w:t>
      </w:r>
      <w:r>
        <w:rPr>
          <w:b/>
          <w:sz w:val="26"/>
          <w:szCs w:val="26"/>
        </w:rPr>
        <w:t>лжностной регламент</w:t>
      </w:r>
      <w:r>
        <w:rPr>
          <w:b/>
          <w:sz w:val="26"/>
          <w:szCs w:val="26"/>
        </w:rPr>
        <w:br/>
      </w:r>
      <w:r w:rsidRPr="000515EA">
        <w:rPr>
          <w:b/>
          <w:sz w:val="26"/>
          <w:szCs w:val="26"/>
        </w:rPr>
        <w:t xml:space="preserve">государственного налогового инспектора </w:t>
      </w:r>
      <w:r>
        <w:rPr>
          <w:b/>
          <w:sz w:val="26"/>
          <w:szCs w:val="26"/>
        </w:rPr>
        <w:t xml:space="preserve">юридического </w:t>
      </w:r>
      <w:r w:rsidRPr="00A56E39">
        <w:rPr>
          <w:b/>
          <w:sz w:val="26"/>
          <w:szCs w:val="26"/>
        </w:rPr>
        <w:t xml:space="preserve">отдела </w:t>
      </w:r>
    </w:p>
    <w:p w:rsidR="00A33BFB" w:rsidRDefault="00A33BFB" w:rsidP="00A33BFB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Межрайонной ИФНС России № 24 по Свердловской области</w:t>
      </w:r>
    </w:p>
    <w:p w:rsidR="00A33BFB" w:rsidRPr="00A56E39" w:rsidRDefault="00A33BFB" w:rsidP="00A33BF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33BFB" w:rsidRDefault="00A33BFB" w:rsidP="00A33BF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3BFB" w:rsidRPr="00A56E39" w:rsidRDefault="00A33BFB" w:rsidP="00A33BF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E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33BFB" w:rsidRPr="00A56E39" w:rsidRDefault="00A33BFB" w:rsidP="00D228B8">
      <w:pPr>
        <w:ind w:firstLine="567"/>
        <w:rPr>
          <w:sz w:val="26"/>
          <w:szCs w:val="26"/>
        </w:rPr>
      </w:pPr>
    </w:p>
    <w:p w:rsidR="00A33BFB" w:rsidRDefault="00A33BFB" w:rsidP="00D228B8">
      <w:pPr>
        <w:tabs>
          <w:tab w:val="left" w:pos="567"/>
        </w:tabs>
        <w:ind w:firstLine="567"/>
        <w:jc w:val="both"/>
        <w:rPr>
          <w:rStyle w:val="FontStyle35"/>
        </w:rPr>
      </w:pPr>
      <w:r w:rsidRPr="00A56E39">
        <w:rPr>
          <w:rStyle w:val="FontStyle35"/>
        </w:rPr>
        <w:t>1.</w:t>
      </w:r>
      <w:r>
        <w:rPr>
          <w:rStyle w:val="FontStyle35"/>
        </w:rPr>
        <w:t xml:space="preserve"> Должность федеральной государственной гражданской </w:t>
      </w:r>
      <w:r w:rsidRPr="00A56E39">
        <w:rPr>
          <w:rStyle w:val="FontStyle35"/>
        </w:rPr>
        <w:t>службы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(далее - гражданская служба)</w:t>
      </w:r>
      <w:r>
        <w:rPr>
          <w:rStyle w:val="FontStyle35"/>
        </w:rPr>
        <w:t xml:space="preserve"> государственного налогового инспектора</w:t>
      </w:r>
      <w:r w:rsidRPr="00A56E39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 xml:space="preserve">отдела Межрайонной ИФНС России № 24 по Свердловской области относится </w:t>
      </w:r>
      <w:r w:rsidRPr="00313754">
        <w:rPr>
          <w:rStyle w:val="FontStyle35"/>
        </w:rPr>
        <w:t xml:space="preserve">к </w:t>
      </w:r>
      <w:r w:rsidR="00A10F90">
        <w:rPr>
          <w:rStyle w:val="FontStyle35"/>
        </w:rPr>
        <w:t>старшей</w:t>
      </w:r>
      <w:r w:rsidRPr="00313754">
        <w:rPr>
          <w:rStyle w:val="FontStyle35"/>
        </w:rPr>
        <w:t xml:space="preserve"> группе должностей гражданской службы категории "специалисты".</w:t>
      </w:r>
      <w:r>
        <w:rPr>
          <w:rStyle w:val="FontStyle35"/>
        </w:rPr>
        <w:tab/>
      </w:r>
      <w:r w:rsidRPr="00A33BFB">
        <w:rPr>
          <w:rStyle w:val="FontStyle35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</w:t>
      </w:r>
      <w:r>
        <w:rPr>
          <w:rStyle w:val="FontStyle35"/>
        </w:rPr>
        <w:t xml:space="preserve">. </w:t>
      </w:r>
    </w:p>
    <w:p w:rsidR="00D46C81" w:rsidRPr="00D46C81" w:rsidRDefault="00D46C81" w:rsidP="00D228B8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 xml:space="preserve">2. Область профессиональной служебной деятельности государственного налогового инспектора </w:t>
      </w:r>
      <w:r>
        <w:rPr>
          <w:rStyle w:val="FontStyle35"/>
        </w:rPr>
        <w:t xml:space="preserve">юридического </w:t>
      </w:r>
      <w:r w:rsidRPr="00D46C81">
        <w:rPr>
          <w:rStyle w:val="FontStyle35"/>
        </w:rPr>
        <w:t>отдела: регулирование налоговой деятельности.</w:t>
      </w:r>
    </w:p>
    <w:p w:rsidR="00D46C81" w:rsidRPr="00D46C81" w:rsidRDefault="00D46C81" w:rsidP="00D228B8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 xml:space="preserve">3. Вид профессиональной служебной деятельности  государственного налогового инспектора </w:t>
      </w:r>
      <w:r>
        <w:rPr>
          <w:rStyle w:val="FontStyle35"/>
        </w:rPr>
        <w:t>юридического отдела</w:t>
      </w:r>
      <w:r w:rsidRPr="00D46C81">
        <w:rPr>
          <w:rStyle w:val="FontStyle35"/>
        </w:rPr>
        <w:t>– координация и методическое руководство правовой работой – по направлению профессиональной служебной деятельности «Правовое обеспечение» и «Обеспечения деятельности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в части, относящейся к сфере деятельности Федеральной налоговой службы.</w:t>
      </w:r>
    </w:p>
    <w:p w:rsidR="00D46C81" w:rsidRPr="00D46C81" w:rsidRDefault="00D46C81" w:rsidP="00D228B8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>4. Назначение на должно</w:t>
      </w:r>
      <w:r>
        <w:rPr>
          <w:rStyle w:val="FontStyle35"/>
        </w:rPr>
        <w:t>сть и освобождение от должности</w:t>
      </w:r>
      <w:r w:rsidRPr="00D46C81">
        <w:rPr>
          <w:rStyle w:val="FontStyle35"/>
        </w:rPr>
        <w:t xml:space="preserve"> государственного налогового инспектора </w:t>
      </w:r>
      <w:r>
        <w:rPr>
          <w:rStyle w:val="FontStyle35"/>
        </w:rPr>
        <w:t xml:space="preserve">юридического отдела </w:t>
      </w:r>
      <w:r w:rsidRPr="00D46C81">
        <w:rPr>
          <w:rStyle w:val="FontStyle35"/>
        </w:rPr>
        <w:t>осуществляется приказом</w:t>
      </w:r>
      <w:r w:rsidR="001470BA">
        <w:rPr>
          <w:rStyle w:val="FontStyle35"/>
        </w:rPr>
        <w:t xml:space="preserve"> начальника </w:t>
      </w:r>
      <w:r w:rsidRPr="00D46C81">
        <w:rPr>
          <w:rStyle w:val="FontStyle35"/>
        </w:rPr>
        <w:t xml:space="preserve"> Межрайонной ИФНС России № 24 по Свердловской области (далее – Инспекция).</w:t>
      </w:r>
    </w:p>
    <w:p w:rsidR="00D46C81" w:rsidRDefault="00D46C81" w:rsidP="00D228B8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 xml:space="preserve">5. </w:t>
      </w:r>
      <w:r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 xml:space="preserve">юридического отдела </w:t>
      </w:r>
      <w:r w:rsidRPr="00D46C81">
        <w:rPr>
          <w:rStyle w:val="FontStyle35"/>
        </w:rPr>
        <w:t xml:space="preserve">непосредственно подчиняется начальнику </w:t>
      </w:r>
      <w:r>
        <w:rPr>
          <w:rStyle w:val="FontStyle35"/>
        </w:rPr>
        <w:t>юридического отдела.</w:t>
      </w:r>
      <w:r w:rsidRPr="00D46C81">
        <w:rPr>
          <w:rStyle w:val="FontStyle35"/>
        </w:rPr>
        <w:tab/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П. Квалификационные требования для замещения должности гражданской службы</w:t>
      </w:r>
    </w:p>
    <w:p w:rsidR="00D46C81" w:rsidRPr="00D46C81" w:rsidRDefault="00D46C81" w:rsidP="00D228B8">
      <w:pPr>
        <w:tabs>
          <w:tab w:val="left" w:pos="567"/>
        </w:tabs>
        <w:ind w:firstLine="567"/>
        <w:jc w:val="both"/>
        <w:rPr>
          <w:rStyle w:val="FontStyle35"/>
        </w:rPr>
      </w:pPr>
    </w:p>
    <w:p w:rsidR="00D46C81" w:rsidRPr="00D46C81" w:rsidRDefault="00A10F90" w:rsidP="00D228B8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 xml:space="preserve">6. Для замещения должности </w:t>
      </w:r>
      <w:r w:rsidR="00D46C81" w:rsidRPr="00D46C81">
        <w:rPr>
          <w:rStyle w:val="FontStyle35"/>
        </w:rPr>
        <w:t xml:space="preserve">государственного налогового инспектора </w:t>
      </w:r>
      <w:r w:rsidR="00D46C81">
        <w:rPr>
          <w:rStyle w:val="FontStyle35"/>
        </w:rPr>
        <w:t xml:space="preserve">юридического отдела </w:t>
      </w:r>
      <w:r w:rsidR="00D46C81" w:rsidRPr="00D46C81">
        <w:rPr>
          <w:rStyle w:val="FontStyle35"/>
        </w:rPr>
        <w:t>устанавливаются следующие требования.</w:t>
      </w:r>
    </w:p>
    <w:p w:rsidR="00D46C81" w:rsidRPr="00D46C81" w:rsidRDefault="00D46C81" w:rsidP="00D228B8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 xml:space="preserve">6.1. Наличие высшего образования – бакалавриат, специалитет по направлению </w:t>
      </w:r>
      <w:r w:rsidRPr="00D46C81">
        <w:rPr>
          <w:rStyle w:val="FontStyle35"/>
        </w:rPr>
        <w:lastRenderedPageBreak/>
        <w:t>подготовки «Юриспруденция» 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46C81" w:rsidRPr="00D46C81" w:rsidRDefault="00D46C81" w:rsidP="00D228B8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подготовки, который не</w:t>
      </w:r>
      <w:r>
        <w:rPr>
          <w:rStyle w:val="FontStyle35"/>
        </w:rPr>
        <w:t>обходим для замещения должности</w:t>
      </w:r>
      <w:r w:rsidRPr="00D46C81">
        <w:rPr>
          <w:rStyle w:val="FontStyle35"/>
        </w:rPr>
        <w:t xml:space="preserve"> государственного налогового инспектора </w:t>
      </w:r>
      <w:r>
        <w:rPr>
          <w:rStyle w:val="FontStyle35"/>
        </w:rPr>
        <w:t>юридического отдела</w:t>
      </w:r>
      <w:r w:rsidRPr="00D46C81">
        <w:rPr>
          <w:rStyle w:val="FontStyle35"/>
        </w:rPr>
        <w:t>– без предъявления требования к стажу.</w:t>
      </w:r>
    </w:p>
    <w:p w:rsidR="00D46C81" w:rsidRPr="00D46C81" w:rsidRDefault="00D46C81" w:rsidP="00D228B8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знаний в области информационно – коммуникационных технологий.</w:t>
      </w:r>
    </w:p>
    <w:p w:rsidR="00D46C81" w:rsidRPr="00D46C81" w:rsidRDefault="00D46C81" w:rsidP="00D228B8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>6.4. Наличие профессиональных знаний:</w:t>
      </w:r>
    </w:p>
    <w:p w:rsidR="00D46C81" w:rsidRPr="00D46C81" w:rsidRDefault="00D46C81" w:rsidP="00E514CA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>6.4.1. В сфере законодательства Российской Федерации: Арбитражный процессуальный кодекс Российской Федерации; Гражданский процессуальный кодекс Российской Федерации; Кодекс административного судопрои</w:t>
      </w:r>
      <w:r w:rsidR="00E514CA">
        <w:rPr>
          <w:rStyle w:val="FontStyle35"/>
        </w:rPr>
        <w:t xml:space="preserve">зводства Российской Федерации; </w:t>
      </w:r>
      <w:r w:rsidRPr="00D46C81">
        <w:rPr>
          <w:rStyle w:val="FontStyle35"/>
        </w:rPr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Федеральный закон от 8 августа 2001 г. № 129-ФЗ «О государственной регистрации юридических лиц и индивидуальных предпринимателей»; Федеральный закон от 2 мая 2005 г. № 59-ФЗ «О порядке рассмотрения обращения граждан Российской Федерации»; Федеральный закон от 21 июля 2010 г. № 210-ФЗ «Об организации предоставления государственных и муниципальных услуг»; </w:t>
      </w:r>
      <w:r w:rsidRPr="00D46C81">
        <w:rPr>
          <w:rStyle w:val="FontStyle35"/>
        </w:rPr>
        <w:tab/>
        <w:t xml:space="preserve"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 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 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</w:t>
      </w:r>
      <w:r w:rsidRPr="00D46C81">
        <w:rPr>
          <w:rStyle w:val="FontStyle35"/>
        </w:rPr>
        <w:lastRenderedPageBreak/>
        <w:t>ФНС России, Управления ФНС России по Свердловской области, начальника Межрайонной ИФНС России № 24 по Свердловской области;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46C81" w:rsidRPr="00D46C81" w:rsidRDefault="0027266E" w:rsidP="00E514C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Г</w:t>
      </w:r>
      <w:r w:rsidR="00D46C81" w:rsidRPr="00D46C81">
        <w:rPr>
          <w:rStyle w:val="FontStyle35"/>
        </w:rPr>
        <w:t xml:space="preserve">осударственный налоговый инспектор </w:t>
      </w:r>
      <w:r w:rsidR="00D46C81">
        <w:rPr>
          <w:rStyle w:val="FontStyle35"/>
        </w:rPr>
        <w:t>юридического отдела</w:t>
      </w:r>
      <w:r>
        <w:rPr>
          <w:rStyle w:val="FontStyle35"/>
        </w:rPr>
        <w:t xml:space="preserve"> </w:t>
      </w:r>
      <w:r w:rsidR="00D46C81" w:rsidRPr="00D46C81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6C81" w:rsidRPr="00D46C81" w:rsidRDefault="00D46C81" w:rsidP="00E514CA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 xml:space="preserve">6.4.2. 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</w:t>
      </w:r>
      <w:r w:rsidRPr="00D46C81">
        <w:rPr>
          <w:rStyle w:val="FontStyle35"/>
        </w:rPr>
        <w:tab/>
        <w:t xml:space="preserve"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</w:t>
      </w:r>
      <w:r w:rsidRPr="00D46C81">
        <w:rPr>
          <w:rStyle w:val="FontStyle35"/>
        </w:rPr>
        <w:tab/>
        <w:t xml:space="preserve">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</w:t>
      </w:r>
      <w:r w:rsidRPr="00D46C81">
        <w:rPr>
          <w:rStyle w:val="FontStyle35"/>
        </w:rPr>
        <w:tab/>
        <w:t>судебная практика в области разрешения налоговых споров; 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D46C81" w:rsidRPr="00D46C81" w:rsidRDefault="00D46C81" w:rsidP="00E514CA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 xml:space="preserve">6.5. Наличие функциональных знаний: 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D46C81" w:rsidRPr="00D46C81" w:rsidRDefault="00D46C81" w:rsidP="00E514CA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 </w:t>
      </w:r>
    </w:p>
    <w:p w:rsidR="00D46C81" w:rsidRPr="00D46C81" w:rsidRDefault="00D46C81" w:rsidP="00E514CA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 xml:space="preserve">6.7. 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</w:t>
      </w:r>
      <w:r w:rsidRPr="00D46C81">
        <w:rPr>
          <w:rStyle w:val="FontStyle35"/>
        </w:rPr>
        <w:lastRenderedPageBreak/>
        <w:t xml:space="preserve">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с информационными ресурсами по направлению досудебного урегулирования споров, представления интересов налоговых органов в судах,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46C81" w:rsidRPr="00D46C81" w:rsidRDefault="00D46C81" w:rsidP="00E514CA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 xml:space="preserve">6.8.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III. Должностные обязанности, права и ответственность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27266E" w:rsidP="00A6739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7. Основные права и обязанности</w:t>
      </w:r>
      <w:r w:rsidR="00D46C81" w:rsidRPr="00D46C81">
        <w:rPr>
          <w:rStyle w:val="FontStyle35"/>
        </w:rPr>
        <w:t xml:space="preserve"> государственного налогового инспектора </w:t>
      </w:r>
      <w:r w:rsidR="00D46C81">
        <w:rPr>
          <w:rStyle w:val="FontStyle35"/>
        </w:rPr>
        <w:t>юридического отдела</w:t>
      </w:r>
      <w:r w:rsidR="00D46C81" w:rsidRPr="00D46C81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 79-ФЗ "О государственной гражданской службе Российской Федерации".</w:t>
      </w:r>
    </w:p>
    <w:p w:rsidR="00D46C81" w:rsidRPr="00D46C81" w:rsidRDefault="00D46C81" w:rsidP="00A6739A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 xml:space="preserve">8.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об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D46C81" w:rsidRPr="00D46C81" w:rsidRDefault="00D46C81" w:rsidP="00A6739A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 xml:space="preserve">Исходя из задач и функций, определенных Положением об юридическом отделе, государственный налоговый инспектор </w:t>
      </w:r>
      <w:r>
        <w:rPr>
          <w:rStyle w:val="FontStyle35"/>
        </w:rPr>
        <w:t>юридического отдела</w:t>
      </w:r>
      <w:r w:rsidR="00535DBD">
        <w:rPr>
          <w:rStyle w:val="FontStyle35"/>
        </w:rPr>
        <w:t xml:space="preserve"> </w:t>
      </w:r>
      <w:r w:rsidRPr="00D46C81">
        <w:rPr>
          <w:rStyle w:val="FontStyle35"/>
        </w:rPr>
        <w:t>обязан:</w:t>
      </w:r>
    </w:p>
    <w:p w:rsidR="00D46C81" w:rsidRPr="00D46C81" w:rsidRDefault="00D46C81" w:rsidP="00A6739A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>8.1 Строго выполня</w:t>
      </w:r>
      <w:r w:rsidR="00BB40CE">
        <w:rPr>
          <w:rStyle w:val="FontStyle35"/>
        </w:rPr>
        <w:t>ет</w:t>
      </w:r>
      <w:r w:rsidRPr="00D46C81">
        <w:rPr>
          <w:rStyle w:val="FontStyle35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D46C81" w:rsidRPr="00D46C81" w:rsidRDefault="00BB40CE" w:rsidP="00A6739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8.2. Исполняет</w:t>
      </w:r>
      <w:r w:rsidR="00D46C81" w:rsidRPr="00D46C81">
        <w:rPr>
          <w:rStyle w:val="FontStyle35"/>
        </w:rPr>
        <w:t xml:space="preserve"> приказы, распоряжения и указания (в том числе в устной форме) </w:t>
      </w:r>
      <w:r w:rsidR="00D46C81" w:rsidRPr="00D46C81">
        <w:rPr>
          <w:rStyle w:val="FontStyle35"/>
        </w:rPr>
        <w:lastRenderedPageBreak/>
        <w:t>вышестоящих в порядке подчиненности руководителей, отданные в рамках их должностных полномочий, за исключением незаконных.</w:t>
      </w:r>
    </w:p>
    <w:p w:rsidR="00D46C81" w:rsidRPr="00D46C81" w:rsidRDefault="00BB40CE" w:rsidP="00A6739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 xml:space="preserve">8.3. Соблюдает </w:t>
      </w:r>
      <w:r w:rsidR="00D46C81" w:rsidRPr="00D46C81">
        <w:rPr>
          <w:rStyle w:val="FontStyle35"/>
        </w:rPr>
        <w:t>Служебный распорядок Инспекции.</w:t>
      </w:r>
    </w:p>
    <w:p w:rsidR="00D46C81" w:rsidRPr="00D46C81" w:rsidRDefault="00BB40CE" w:rsidP="00A6739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8.4. Поддерживает</w:t>
      </w:r>
      <w:r w:rsidR="00D46C81" w:rsidRPr="00D46C81">
        <w:rPr>
          <w:rStyle w:val="FontStyle35"/>
        </w:rPr>
        <w:t xml:space="preserve">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D46C81" w:rsidRPr="00D46C81" w:rsidRDefault="00BB40CE" w:rsidP="00A6739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8.5. Хранит</w:t>
      </w:r>
      <w:r w:rsidR="00D46C81" w:rsidRPr="00D46C81">
        <w:rPr>
          <w:rStyle w:val="FontStyle35"/>
        </w:rPr>
        <w:t xml:space="preserve">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D46C81" w:rsidRPr="00D46C81" w:rsidRDefault="00BB40CE" w:rsidP="00A6739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8.6. Обеспечивает</w:t>
      </w:r>
      <w:r w:rsidR="00D46C81" w:rsidRPr="00D46C81">
        <w:rPr>
          <w:rStyle w:val="FontStyle35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D46C81" w:rsidRPr="00D46C81" w:rsidRDefault="00BB40CE" w:rsidP="00A6739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8.7. Обеспечивает</w:t>
      </w:r>
      <w:r w:rsidR="00D46C81" w:rsidRPr="00D46C81">
        <w:rPr>
          <w:rStyle w:val="FontStyle35"/>
        </w:rPr>
        <w:t xml:space="preserve"> строгое соблюдение порядка обращений со служебной информацией (включая сведения конфиденциального характера);</w:t>
      </w:r>
    </w:p>
    <w:p w:rsidR="00D46C81" w:rsidRPr="00D46C81" w:rsidRDefault="00BB40CE" w:rsidP="00A6739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8.8. Осуществляет</w:t>
      </w:r>
      <w:r w:rsidR="00D46C81" w:rsidRPr="00D46C81">
        <w:rPr>
          <w:rStyle w:val="FontStyle35"/>
        </w:rPr>
        <w:t xml:space="preserve"> делопроизводство и хранение документов в установленном порядке.</w:t>
      </w:r>
    </w:p>
    <w:p w:rsidR="00D46C81" w:rsidRPr="00D46C81" w:rsidRDefault="00D46C81" w:rsidP="00A6739A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>8.9.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46C81" w:rsidRPr="00D46C81" w:rsidRDefault="00BB40CE" w:rsidP="00A6739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8.10. Обеспечивает</w:t>
      </w:r>
      <w:r w:rsidR="00D46C81" w:rsidRPr="00D46C81">
        <w:rPr>
          <w:rStyle w:val="FontStyle35"/>
        </w:rPr>
        <w:t xml:space="preserve"> сохранность государственного имущества, находящегося в пользовании.</w:t>
      </w:r>
    </w:p>
    <w:p w:rsidR="00D46C81" w:rsidRPr="00D46C81" w:rsidRDefault="00BB40CE" w:rsidP="00A6739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8.11. Обеспечивает</w:t>
      </w:r>
      <w:r w:rsidR="00D46C81" w:rsidRPr="00D46C81">
        <w:rPr>
          <w:rStyle w:val="FontStyle35"/>
        </w:rPr>
        <w:t xml:space="preserve"> сохранность служебного удостоверения. </w:t>
      </w:r>
    </w:p>
    <w:p w:rsidR="00D46C81" w:rsidRPr="00D46C81" w:rsidRDefault="00BB40CE" w:rsidP="00A6739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 xml:space="preserve">8.12. Уведомляет </w:t>
      </w:r>
      <w:r w:rsidR="00D46C81" w:rsidRPr="00D46C81">
        <w:rPr>
          <w:rStyle w:val="FontStyle35"/>
        </w:rPr>
        <w:t>представителя нанимателя об обращениях в целях склонения к совершению коррупционных правонарушений.</w:t>
      </w:r>
    </w:p>
    <w:p w:rsidR="00D46C81" w:rsidRPr="00D46C81" w:rsidRDefault="00BB40CE" w:rsidP="00A6739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- сообщает</w:t>
      </w:r>
      <w:r w:rsidR="00D46C81" w:rsidRPr="00D46C81">
        <w:rPr>
          <w:rStyle w:val="FontStyle35"/>
        </w:rPr>
        <w:t xml:space="preserve"> </w:t>
      </w:r>
      <w:bookmarkStart w:id="0" w:name="_GoBack"/>
      <w:r w:rsidR="00D46C81" w:rsidRPr="00D46C81">
        <w:rPr>
          <w:rStyle w:val="FontStyle35"/>
        </w:rPr>
        <w:t xml:space="preserve">в отдел </w:t>
      </w:r>
      <w:r w:rsidR="00A10F90">
        <w:rPr>
          <w:rStyle w:val="FontStyle35"/>
        </w:rPr>
        <w:t xml:space="preserve">кадров, профилактики коррупционных и иных правонарушений и </w:t>
      </w:r>
      <w:r w:rsidR="00D46C81" w:rsidRPr="00D46C81">
        <w:rPr>
          <w:rStyle w:val="FontStyle35"/>
        </w:rPr>
        <w:t>безопасности</w:t>
      </w:r>
      <w:bookmarkEnd w:id="0"/>
      <w:r w:rsidR="00D46C81" w:rsidRPr="00D46C81">
        <w:rPr>
          <w:rStyle w:val="FontStyle35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</w:t>
      </w:r>
      <w:r w:rsidR="00D46C81" w:rsidRPr="00D46C81">
        <w:rPr>
          <w:rStyle w:val="FontStyle35"/>
        </w:rPr>
        <w:lastRenderedPageBreak/>
        <w:t>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46C81" w:rsidRPr="00D46C81" w:rsidRDefault="00D46C81" w:rsidP="00A6739A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 xml:space="preserve">8.13. В пределах своих полномочий и в порядке, установленном действующим законодательством и иными правовыми актами, государственный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д</w:t>
      </w:r>
      <w:r w:rsidRPr="00D46C81">
        <w:rPr>
          <w:rStyle w:val="FontStyle35"/>
        </w:rPr>
        <w:t xml:space="preserve">олжен: 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подготавливать письменные заключения и давать устные консультации по правовым вопросам, возникающим в деятельности Инспекции;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осуществлять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вести претензионно-исковую работу Межрайонной ИФНС России № 24 по Свердловской области в порядке, установленном Положением о претензионно-исковой работе в Инспекции;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готовить ответы на частные определения, представления судов;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готовить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проводить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 xml:space="preserve">участвовать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подготавливать юридические заключения по вопросам, поставленным налогоплательщиками в представленных возражениях (объяснениях);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участвовать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 xml:space="preserve">проводить правовую экспертизу проектов актов и проектов решений по результатам налоговых  проверок в установленном порядке; 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осуществлять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правонарушениях, о трудовых спорах, о гражданских спорах;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 xml:space="preserve">подготавливать и предъявлять в суды общей юрисдикции и арбитражные суды исковые заявления и заявления по всем основаниям; 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участвовать в подготовке и готовить ответы на письменные обращения налогоплательщиков, граждан и юридических лиц;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участвовать в проведении правовой учебы с сотрудниками отдела и сотрудниками Инспекции, согласно утвержденному плану;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осуществлять консультационную и практическую помощь сотрудникам Инспекции, занятым на контрольной работе;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участвовать в проведении правовой работы по вопросам налогового законодательства с налогоплательщиками, путем участия в семинарах;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 xml:space="preserve">подготавливать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подготавливать информационные материалы, обзоры для юридического отдела, отделов Инспекции, руководства Инспекции и Управления;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 xml:space="preserve">проходить обучение на курсах повышения квалификации кадров для налоговых </w:t>
      </w:r>
      <w:r w:rsidRPr="00D46C81">
        <w:rPr>
          <w:rStyle w:val="FontStyle35"/>
        </w:rPr>
        <w:lastRenderedPageBreak/>
        <w:t>органов, участвовать в совещаниях, семинарах по вопросам, входящим в компетенцию отдела;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вести в установленном порядке делопроизводство, хранение и сдачу в архив документов отдела;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изучать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ККТ.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 xml:space="preserve">знать и применять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 в инспекции», РМЗ-4 «Оказание правовой помощи отделам инспекции», РМЗ-5 «Обеспечение производства по делам об административных правонарушениях», РМЗ-6 «Обеспечение производства по делам о налоговых правонарушениях»; 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изучать, осваивать и практически применять систему ПК «ЭОД»; «АИС-Налог3».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во исполнение приказа ФНС России от 29.12.2018 №ММВ-7-12/858@ «О вводе в промышленную эксплуатацию программного обеспечения функционального блока № 3 АИС «Налог-3», реализующего автоматизацию технологических процессов 115.02.01.00.0010 «Учет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судами», 115.02.01.00.0020 «Учет рассмотрения дел и результатов по искам (административным искам) налоговых органов к физическим лицам, рассматриваемым судами общей юрисдикции», 115.02.01.00.0030 «Учет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судами», 115.02.01.00.0040 «Учет рассмотрения дел и результатов по искам (административным искам) налогоплательщиков физических лиц, рассматриваемых судами общей юрисдикции» осуществлять на постоянной основе ведение информационных ресурсов, закрепленных за отделом в соответствии с его функциями «Учет судебных исков» в централизованных компонентах АИС «Налог-3» в соответствии с инструкциями на рабочих местах (ИРМ-20.02.01, 20.01.01, 20.01.02, 20.02.02);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осуществлять на постоянной основе ведение информационных ресурсов, закрепленных за отделом: «Журнал учета работы по досудебному урегулированию налоговых споров»;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готовить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направлять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 xml:space="preserve">исполнять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</w:t>
      </w:r>
      <w:r w:rsidRPr="00D46C81">
        <w:rPr>
          <w:rStyle w:val="FontStyle35"/>
        </w:rPr>
        <w:lastRenderedPageBreak/>
        <w:t>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готовить отзывы на исковые заявления в установленном порядке;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 xml:space="preserve">готовить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участвовать в служебных проверках, проводимых в 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 xml:space="preserve">осуществлять правовое сопровождение камеральных и выездных налоговых проверок, путем подготовки заключений по вопросам, возникающим в ходе проведения проверок. Визировать проекты актов по результатам камеральных и выездных налоговых проверок, визировать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составлять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пп.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пп. 2 п. 2 ст. 45 Налогового кодекса Российской Федерации, согласовывать в порядке, предусмотренном приказом ФНС России от 14.10.2016 № ММВ-7-18/560@ «Об организации работы по представлению интересов налоговых органов в судах», проекты исковых заявлений, обеспечивать своевременную подачу исковых заявлений в суд, осуществлять представительство интересов Инспекции в арбитражных судах по данной категории дел.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принимать участие в заседании комиссии по возмещению из бюджета сумм НДС, заявленных в налоговых декларациях;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заниматься подготовкой проектов постановлений о привлечении к административной ответственности и принимать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исполнять отдельные поручения начальника Инспекции, его заместителей, не включенные в настоящий перечень должностных обязанностей;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по поручению начальника отдела, начальника инспекции, заместителя начальника инспекции, готовить ответы на контрольные задания ФНС России, Управления ФНС России по Свердловской области в срок, установленный в поручении;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lastRenderedPageBreak/>
        <w:t>в пределах должностных обязанностей вступать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вести переписку по вопросам, относящимся к компетенции отдела.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готовить проекты правовых актов, приказов, распоряжений и других документов по вопросам, относящимся к компетенции отдела.</w:t>
      </w:r>
    </w:p>
    <w:p w:rsidR="00D46C81" w:rsidRPr="00D46C81" w:rsidRDefault="00D46C81" w:rsidP="00D228B8">
      <w:pPr>
        <w:pStyle w:val="a6"/>
        <w:numPr>
          <w:ilvl w:val="0"/>
          <w:numId w:val="4"/>
        </w:numPr>
        <w:tabs>
          <w:tab w:val="left" w:pos="567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F75CA2" w:rsidRPr="00F75CA2" w:rsidRDefault="00D46C81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>9.</w:t>
      </w:r>
      <w:r w:rsidR="00F75CA2" w:rsidRPr="00F75CA2">
        <w:t xml:space="preserve"> </w:t>
      </w:r>
      <w:r w:rsidR="00F75CA2" w:rsidRPr="00F75CA2">
        <w:rPr>
          <w:rStyle w:val="FontStyle35"/>
        </w:rPr>
        <w:t>В целях исполнения возложенных должностных обязанностей, государственный налоговый инспектор отдела имеет право:</w:t>
      </w:r>
    </w:p>
    <w:p w:rsidR="00F75CA2" w:rsidRPr="00F75CA2" w:rsidRDefault="00F75CA2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F75CA2">
        <w:rPr>
          <w:rStyle w:val="FontStyle35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75CA2" w:rsidRPr="00F75CA2" w:rsidRDefault="00F75CA2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F75CA2">
        <w:rPr>
          <w:rStyle w:val="FontStyle35"/>
        </w:rPr>
        <w:t>участвовать в производственных совещаниях, проводимых в отделе;</w:t>
      </w:r>
    </w:p>
    <w:p w:rsidR="00F75CA2" w:rsidRPr="00F75CA2" w:rsidRDefault="00F75CA2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F75CA2">
        <w:rPr>
          <w:rStyle w:val="FontStyle35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75CA2" w:rsidRPr="00F75CA2" w:rsidRDefault="00F75CA2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F75CA2">
        <w:rPr>
          <w:rStyle w:val="FontStyle35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75CA2" w:rsidRPr="00F75CA2" w:rsidRDefault="00F75CA2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F75CA2">
        <w:rPr>
          <w:rStyle w:val="FontStyle35"/>
        </w:rPr>
        <w:t>знакомиться с должностным регламентом;</w:t>
      </w:r>
    </w:p>
    <w:p w:rsidR="00F75CA2" w:rsidRPr="00F75CA2" w:rsidRDefault="00F75CA2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F75CA2">
        <w:rPr>
          <w:rStyle w:val="FontStyle35"/>
        </w:rPr>
        <w:t>знакомиться с критериями оценки эффективности исполнения должностных обязанностей;</w:t>
      </w:r>
    </w:p>
    <w:p w:rsidR="00F75CA2" w:rsidRPr="00F75CA2" w:rsidRDefault="00F75CA2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F75CA2">
        <w:rPr>
          <w:rStyle w:val="FontStyle35"/>
        </w:rPr>
        <w:t>работать с документами, имеющими гриф "Для служебного пользования";</w:t>
      </w:r>
    </w:p>
    <w:p w:rsidR="00F75CA2" w:rsidRPr="00F75CA2" w:rsidRDefault="00F75CA2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F75CA2">
        <w:rPr>
          <w:rStyle w:val="FontStyle35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75CA2" w:rsidRPr="00F75CA2" w:rsidRDefault="00F75CA2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F75CA2">
        <w:rPr>
          <w:rStyle w:val="FontStyle35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F75CA2" w:rsidRDefault="00F75CA2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F75CA2">
        <w:rPr>
          <w:rStyle w:val="FontStyle35"/>
        </w:rPr>
        <w:t>осуществлять иные полномочия, входящие в компетенцию отдела</w:t>
      </w:r>
      <w:r>
        <w:rPr>
          <w:rStyle w:val="FontStyle35"/>
        </w:rPr>
        <w:t>.</w:t>
      </w:r>
    </w:p>
    <w:p w:rsidR="00D46C81" w:rsidRPr="00D46C81" w:rsidRDefault="00F75CA2" w:rsidP="00F75CA2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10.</w:t>
      </w:r>
      <w:r w:rsidR="00D46C81" w:rsidRPr="00D46C81">
        <w:rPr>
          <w:rStyle w:val="FontStyle35"/>
        </w:rPr>
        <w:t xml:space="preserve"> </w:t>
      </w:r>
      <w:r w:rsidR="0027266E">
        <w:rPr>
          <w:rStyle w:val="FontStyle35"/>
        </w:rPr>
        <w:t>Г</w:t>
      </w:r>
      <w:r w:rsidR="00D46C81" w:rsidRPr="00D46C81">
        <w:rPr>
          <w:rStyle w:val="FontStyle35"/>
        </w:rPr>
        <w:t xml:space="preserve">осударственный налоговый инспектор </w:t>
      </w:r>
      <w:r w:rsidR="00D46C81"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="00D46C81" w:rsidRPr="00D46C81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IV. Перечень вопросов, по которым государственный налоговый инспектор юридического отдела</w:t>
      </w:r>
      <w:r w:rsidR="0027266E" w:rsidRPr="00EF0526">
        <w:rPr>
          <w:rStyle w:val="FontStyle35"/>
          <w:b/>
        </w:rPr>
        <w:t xml:space="preserve"> </w:t>
      </w:r>
      <w:r w:rsidRPr="00EF0526">
        <w:rPr>
          <w:rStyle w:val="FontStyle35"/>
          <w:b/>
        </w:rPr>
        <w:t>вправе или обязан самостоятельно принимать управленческие и иные решения</w:t>
      </w:r>
    </w:p>
    <w:p w:rsidR="00D46C81" w:rsidRPr="00D46C81" w:rsidRDefault="00D46C81" w:rsidP="00F75CA2">
      <w:pPr>
        <w:tabs>
          <w:tab w:val="left" w:pos="567"/>
        </w:tabs>
        <w:ind w:firstLine="567"/>
        <w:jc w:val="both"/>
        <w:rPr>
          <w:rStyle w:val="FontStyle35"/>
        </w:rPr>
      </w:pPr>
    </w:p>
    <w:p w:rsidR="00D46C81" w:rsidRPr="00D46C81" w:rsidRDefault="00D46C81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>1</w:t>
      </w:r>
      <w:r w:rsidR="00F75CA2">
        <w:rPr>
          <w:rStyle w:val="FontStyle35"/>
        </w:rPr>
        <w:t>1</w:t>
      </w:r>
      <w:r w:rsidRPr="00D46C81">
        <w:rPr>
          <w:rStyle w:val="FontStyle35"/>
        </w:rPr>
        <w:t xml:space="preserve">. При исполнении служебных обязанностей государственный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вправе самостоятельно принимать решения по вопросам:</w:t>
      </w:r>
    </w:p>
    <w:p w:rsidR="00D46C81" w:rsidRPr="00D46C81" w:rsidRDefault="00D46C81" w:rsidP="00F75CA2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rStyle w:val="FontStyle35"/>
        </w:rPr>
      </w:pPr>
      <w:r w:rsidRPr="00D46C81">
        <w:rPr>
          <w:rStyle w:val="FontStyle35"/>
        </w:rPr>
        <w:t xml:space="preserve">представления интересов Межрайонной ИФНС России № 24 по Свердловской </w:t>
      </w:r>
      <w:r w:rsidRPr="00D46C81">
        <w:rPr>
          <w:rStyle w:val="FontStyle35"/>
        </w:rPr>
        <w:lastRenderedPageBreak/>
        <w:t>области в пределах полномочий, определенных доверенностью начальника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V. Перечень вопросов, по которым государственный налоговый инспектор юридического отдела</w:t>
      </w:r>
      <w:r w:rsidR="0027266E" w:rsidRPr="00EF0526">
        <w:rPr>
          <w:rStyle w:val="FontStyle35"/>
          <w:b/>
        </w:rPr>
        <w:t xml:space="preserve"> </w:t>
      </w:r>
      <w:r w:rsidRPr="00EF0526">
        <w:rPr>
          <w:rStyle w:val="FontStyle35"/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>1</w:t>
      </w:r>
      <w:r w:rsidR="00F75CA2">
        <w:rPr>
          <w:rStyle w:val="FontStyle35"/>
        </w:rPr>
        <w:t>2</w:t>
      </w:r>
      <w:r w:rsidRPr="00D46C81">
        <w:rPr>
          <w:rStyle w:val="FontStyle35"/>
        </w:rPr>
        <w:t xml:space="preserve">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EF0526">
        <w:rPr>
          <w:rStyle w:val="FontStyle35"/>
        </w:rPr>
        <w:t xml:space="preserve"> </w:t>
      </w:r>
      <w:r w:rsidRPr="00D46C81">
        <w:rPr>
          <w:rStyle w:val="FontStyle35"/>
        </w:rPr>
        <w:t>в соответствии со своей компетенцией вправе участвовать в подготовке (обсуждении) следующих проектов:</w:t>
      </w:r>
    </w:p>
    <w:p w:rsidR="00D46C81" w:rsidRPr="00D46C81" w:rsidRDefault="00D46C81" w:rsidP="00F75CA2">
      <w:pPr>
        <w:tabs>
          <w:tab w:val="left" w:pos="567"/>
        </w:tabs>
        <w:ind w:firstLine="567"/>
        <w:jc w:val="both"/>
        <w:rPr>
          <w:rStyle w:val="FontStyle35"/>
        </w:rPr>
      </w:pPr>
      <w:r w:rsidRPr="00D46C81">
        <w:rPr>
          <w:rStyle w:val="FontStyle35"/>
        </w:rPr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D46C81" w:rsidRPr="00D46C81" w:rsidRDefault="00F75CA2" w:rsidP="00F75CA2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13</w:t>
      </w:r>
      <w:r w:rsidR="00D46C81" w:rsidRPr="00D46C81">
        <w:rPr>
          <w:rStyle w:val="FontStyle35"/>
        </w:rPr>
        <w:t xml:space="preserve">. </w:t>
      </w:r>
      <w:r w:rsidR="0027266E">
        <w:rPr>
          <w:rStyle w:val="FontStyle35"/>
        </w:rPr>
        <w:t>Г</w:t>
      </w:r>
      <w:r w:rsidR="00D46C81" w:rsidRPr="00D46C81">
        <w:rPr>
          <w:rStyle w:val="FontStyle35"/>
        </w:rPr>
        <w:t xml:space="preserve">осударственный налоговый инспектор </w:t>
      </w:r>
      <w:r w:rsidR="00D46C81">
        <w:rPr>
          <w:rStyle w:val="FontStyle35"/>
        </w:rPr>
        <w:t>юридического отдела</w:t>
      </w:r>
      <w:r w:rsidR="00EF0526">
        <w:rPr>
          <w:rStyle w:val="FontStyle35"/>
        </w:rPr>
        <w:t xml:space="preserve"> </w:t>
      </w:r>
      <w:r w:rsidR="00D46C81" w:rsidRPr="00D46C81">
        <w:rPr>
          <w:rStyle w:val="FontStyle35"/>
        </w:rPr>
        <w:t>в соответствии со своей компетенцией обязан участвовать в подготовке (обсуждении) следующих проектов:</w:t>
      </w:r>
    </w:p>
    <w:p w:rsidR="00D46C81" w:rsidRPr="00D46C81" w:rsidRDefault="00D46C81" w:rsidP="00F75CA2">
      <w:pPr>
        <w:pStyle w:val="a6"/>
        <w:numPr>
          <w:ilvl w:val="0"/>
          <w:numId w:val="2"/>
        </w:numPr>
        <w:tabs>
          <w:tab w:val="left" w:pos="567"/>
          <w:tab w:val="left" w:pos="709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графика отпусков гражданских служащих отдела;</w:t>
      </w:r>
    </w:p>
    <w:p w:rsidR="00D46C81" w:rsidRPr="00D46C81" w:rsidRDefault="00D46C81" w:rsidP="00F75CA2">
      <w:pPr>
        <w:pStyle w:val="a6"/>
        <w:numPr>
          <w:ilvl w:val="0"/>
          <w:numId w:val="2"/>
        </w:numPr>
        <w:tabs>
          <w:tab w:val="left" w:pos="567"/>
          <w:tab w:val="left" w:pos="709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>иных актов по поручению непосредственного руководителя и руководства инспекции.</w:t>
      </w:r>
    </w:p>
    <w:p w:rsidR="00D46C81" w:rsidRPr="00D46C81" w:rsidRDefault="00D46C81" w:rsidP="00F75CA2">
      <w:pPr>
        <w:pStyle w:val="a6"/>
        <w:numPr>
          <w:ilvl w:val="0"/>
          <w:numId w:val="2"/>
        </w:numPr>
        <w:tabs>
          <w:tab w:val="left" w:pos="567"/>
          <w:tab w:val="left" w:pos="709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 xml:space="preserve">отчетности и информаций по вопросам, входящим в компетенцию юридического отдела. </w:t>
      </w:r>
    </w:p>
    <w:p w:rsidR="00D46C81" w:rsidRPr="00D46C81" w:rsidRDefault="00D46C81" w:rsidP="00F75CA2">
      <w:pPr>
        <w:pStyle w:val="a6"/>
        <w:numPr>
          <w:ilvl w:val="0"/>
          <w:numId w:val="2"/>
        </w:numPr>
        <w:tabs>
          <w:tab w:val="left" w:pos="567"/>
          <w:tab w:val="left" w:pos="709"/>
        </w:tabs>
        <w:ind w:left="0" w:firstLine="556"/>
        <w:jc w:val="both"/>
        <w:rPr>
          <w:rStyle w:val="FontStyle35"/>
        </w:rPr>
      </w:pPr>
      <w:r w:rsidRPr="00D46C81">
        <w:rPr>
          <w:rStyle w:val="FontStyle35"/>
        </w:rPr>
        <w:t xml:space="preserve">подготовки информации для других отделов Инспекции и руководства Инспекции по вопросам, находящимся в компетенции </w:t>
      </w:r>
      <w:r>
        <w:rPr>
          <w:rStyle w:val="FontStyle35"/>
        </w:rPr>
        <w:t>юридического отдела</w:t>
      </w:r>
      <w:r w:rsidRPr="00D46C81">
        <w:rPr>
          <w:rStyle w:val="FontStyle35"/>
        </w:rPr>
        <w:t xml:space="preserve">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F75CA2" w:rsidP="003A5F1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14</w:t>
      </w:r>
      <w:r w:rsidR="00D46C81" w:rsidRPr="00D46C81">
        <w:rPr>
          <w:rStyle w:val="FontStyle35"/>
        </w:rPr>
        <w:t xml:space="preserve">. В соответствии со своими должностными обязанностями государственный налоговый инспектор </w:t>
      </w:r>
      <w:r w:rsidR="00D46C81">
        <w:rPr>
          <w:rStyle w:val="FontStyle35"/>
        </w:rPr>
        <w:t>юридического отдела</w:t>
      </w:r>
      <w:r w:rsidR="00535DBD">
        <w:rPr>
          <w:rStyle w:val="FontStyle35"/>
        </w:rPr>
        <w:t xml:space="preserve"> </w:t>
      </w:r>
      <w:r w:rsidR="00D46C81" w:rsidRPr="00D46C81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EF0526" w:rsidRDefault="00EF0526" w:rsidP="00EF0526">
      <w:pPr>
        <w:tabs>
          <w:tab w:val="left" w:pos="567"/>
        </w:tabs>
        <w:jc w:val="center"/>
        <w:rPr>
          <w:rStyle w:val="FontStyle35"/>
          <w:b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VII. Порядок служебного взаимодействия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F75CA2" w:rsidP="003A5F1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15</w:t>
      </w:r>
      <w:r w:rsidR="00D46C81" w:rsidRPr="00D46C81">
        <w:rPr>
          <w:rStyle w:val="FontStyle35"/>
        </w:rPr>
        <w:t xml:space="preserve">. Взаимодействие  государственного налогового инспектора </w:t>
      </w:r>
      <w:r w:rsidR="00D46C81"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="00D46C81" w:rsidRPr="00D46C81">
        <w:rPr>
          <w:rStyle w:val="FontStyle35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F75CA2" w:rsidP="003A5F1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16</w:t>
      </w:r>
      <w:r w:rsidR="00D46C81" w:rsidRPr="00D46C81">
        <w:rPr>
          <w:rStyle w:val="FontStyle35"/>
        </w:rPr>
        <w:t xml:space="preserve">. </w:t>
      </w:r>
      <w:r w:rsidR="0027266E">
        <w:rPr>
          <w:rStyle w:val="FontStyle35"/>
        </w:rPr>
        <w:t>Г</w:t>
      </w:r>
      <w:r w:rsidR="00D46C81" w:rsidRPr="00D46C81">
        <w:rPr>
          <w:rStyle w:val="FontStyle35"/>
        </w:rPr>
        <w:t xml:space="preserve">осударственный налоговый инспектор </w:t>
      </w:r>
      <w:r w:rsidR="00D46C81"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="00D46C81" w:rsidRPr="00D46C81">
        <w:rPr>
          <w:rStyle w:val="FontStyle35"/>
        </w:rPr>
        <w:t xml:space="preserve">государственные услуги гражданам и организациям не оказывает.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IX. Показатели эффективности и результативности профессиональной служебной деятельности</w:t>
      </w:r>
    </w:p>
    <w:p w:rsidR="00D46C81" w:rsidRPr="00D46C81" w:rsidRDefault="00F75CA2" w:rsidP="003A5F1A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17</w:t>
      </w:r>
      <w:r w:rsidR="00D46C81" w:rsidRPr="00D46C81">
        <w:rPr>
          <w:rStyle w:val="FontStyle35"/>
        </w:rPr>
        <w:t>. Эффективность професси</w:t>
      </w:r>
      <w:r w:rsidR="0027266E">
        <w:rPr>
          <w:rStyle w:val="FontStyle35"/>
        </w:rPr>
        <w:t>ональной служебной деятельности</w:t>
      </w:r>
      <w:r w:rsidR="00D46C81" w:rsidRPr="00D46C81">
        <w:rPr>
          <w:rStyle w:val="FontStyle35"/>
        </w:rPr>
        <w:t xml:space="preserve"> государственного налогового инспектора </w:t>
      </w:r>
      <w:r w:rsidR="00D46C81"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="00D46C81" w:rsidRPr="00D46C81">
        <w:rPr>
          <w:rStyle w:val="FontStyle35"/>
        </w:rPr>
        <w:t>оценивается по следующим показателям:</w:t>
      </w:r>
    </w:p>
    <w:p w:rsidR="00D46C81" w:rsidRPr="00D46C81" w:rsidRDefault="00D46C81" w:rsidP="003A5F1A">
      <w:pPr>
        <w:pStyle w:val="a6"/>
        <w:numPr>
          <w:ilvl w:val="0"/>
          <w:numId w:val="3"/>
        </w:numPr>
        <w:tabs>
          <w:tab w:val="left" w:pos="567"/>
          <w:tab w:val="left" w:pos="993"/>
        </w:tabs>
        <w:ind w:left="0" w:firstLine="698"/>
        <w:jc w:val="both"/>
        <w:rPr>
          <w:rStyle w:val="FontStyle35"/>
        </w:rPr>
      </w:pPr>
      <w:r w:rsidRPr="00D46C81">
        <w:rPr>
          <w:rStyle w:val="FontStyle35"/>
        </w:rPr>
        <w:t>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D46C81" w:rsidRPr="00D46C81" w:rsidRDefault="00D46C81" w:rsidP="003A5F1A">
      <w:pPr>
        <w:pStyle w:val="a6"/>
        <w:numPr>
          <w:ilvl w:val="0"/>
          <w:numId w:val="3"/>
        </w:numPr>
        <w:tabs>
          <w:tab w:val="left" w:pos="567"/>
          <w:tab w:val="left" w:pos="993"/>
        </w:tabs>
        <w:ind w:left="0" w:firstLine="698"/>
        <w:jc w:val="both"/>
        <w:rPr>
          <w:rStyle w:val="FontStyle35"/>
        </w:rPr>
      </w:pPr>
      <w:r w:rsidRPr="00D46C81">
        <w:rPr>
          <w:rStyle w:val="FontStyle35"/>
        </w:rPr>
        <w:t xml:space="preserve">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D46C81" w:rsidRPr="00D46C81" w:rsidRDefault="00D46C81" w:rsidP="003A5F1A">
      <w:pPr>
        <w:pStyle w:val="a6"/>
        <w:numPr>
          <w:ilvl w:val="0"/>
          <w:numId w:val="3"/>
        </w:numPr>
        <w:tabs>
          <w:tab w:val="left" w:pos="567"/>
          <w:tab w:val="left" w:pos="993"/>
        </w:tabs>
        <w:ind w:left="0" w:firstLine="698"/>
        <w:jc w:val="both"/>
        <w:rPr>
          <w:rStyle w:val="FontStyle35"/>
        </w:rPr>
      </w:pPr>
      <w:r w:rsidRPr="00D46C81">
        <w:rPr>
          <w:rStyle w:val="FontStyle35"/>
        </w:rPr>
        <w:t>доля количества решений налогового органа, признанных судом недействительными, в числе решений налогового органа, вынесенных по результатам налогового контроля;</w:t>
      </w:r>
    </w:p>
    <w:p w:rsidR="00D46C81" w:rsidRPr="00D46C81" w:rsidRDefault="00D46C81" w:rsidP="003A5F1A">
      <w:pPr>
        <w:pStyle w:val="a6"/>
        <w:numPr>
          <w:ilvl w:val="0"/>
          <w:numId w:val="3"/>
        </w:numPr>
        <w:tabs>
          <w:tab w:val="left" w:pos="567"/>
          <w:tab w:val="left" w:pos="993"/>
        </w:tabs>
        <w:ind w:left="0" w:firstLine="698"/>
        <w:jc w:val="both"/>
        <w:rPr>
          <w:rStyle w:val="FontStyle35"/>
        </w:rPr>
      </w:pPr>
      <w:r w:rsidRPr="00D46C81">
        <w:rPr>
          <w:rStyle w:val="FontStyle35"/>
        </w:rPr>
        <w:t>выполняемому объему работы и интенсивности труда, соблюдению служебной дисциплины;</w:t>
      </w:r>
    </w:p>
    <w:p w:rsidR="00D46C81" w:rsidRPr="00D46C81" w:rsidRDefault="00D46C81" w:rsidP="003A5F1A">
      <w:pPr>
        <w:pStyle w:val="a6"/>
        <w:numPr>
          <w:ilvl w:val="0"/>
          <w:numId w:val="3"/>
        </w:numPr>
        <w:tabs>
          <w:tab w:val="left" w:pos="567"/>
          <w:tab w:val="left" w:pos="993"/>
        </w:tabs>
        <w:ind w:left="0" w:firstLine="698"/>
        <w:jc w:val="both"/>
        <w:rPr>
          <w:rStyle w:val="FontStyle35"/>
        </w:rPr>
      </w:pPr>
      <w:r w:rsidRPr="00D46C81">
        <w:rPr>
          <w:rStyle w:val="FontStyle35"/>
        </w:rPr>
        <w:t>своевременности и оперативности выполнения поручений;</w:t>
      </w:r>
    </w:p>
    <w:p w:rsidR="00D46C81" w:rsidRPr="00D46C81" w:rsidRDefault="00D46C81" w:rsidP="003A5F1A">
      <w:pPr>
        <w:pStyle w:val="a6"/>
        <w:numPr>
          <w:ilvl w:val="0"/>
          <w:numId w:val="3"/>
        </w:numPr>
        <w:tabs>
          <w:tab w:val="left" w:pos="567"/>
          <w:tab w:val="left" w:pos="993"/>
        </w:tabs>
        <w:ind w:left="0" w:firstLine="698"/>
        <w:jc w:val="both"/>
        <w:rPr>
          <w:rStyle w:val="FontStyle35"/>
        </w:rPr>
      </w:pPr>
      <w:r w:rsidRPr="00D46C81">
        <w:rPr>
          <w:rStyle w:val="FontStyle35"/>
        </w:rPr>
        <w:t>качество выполненной работы;</w:t>
      </w:r>
    </w:p>
    <w:p w:rsidR="00D46C81" w:rsidRPr="00D46C81" w:rsidRDefault="00D46C81" w:rsidP="003A5F1A">
      <w:pPr>
        <w:pStyle w:val="a6"/>
        <w:numPr>
          <w:ilvl w:val="0"/>
          <w:numId w:val="3"/>
        </w:numPr>
        <w:tabs>
          <w:tab w:val="left" w:pos="567"/>
          <w:tab w:val="left" w:pos="993"/>
        </w:tabs>
        <w:ind w:left="0" w:firstLine="698"/>
        <w:jc w:val="both"/>
        <w:rPr>
          <w:rStyle w:val="FontStyle35"/>
        </w:rPr>
      </w:pPr>
      <w:r w:rsidRPr="00D46C81">
        <w:rPr>
          <w:rStyle w:val="FontStyle35"/>
        </w:rPr>
        <w:t>способности выполнять должностные функции самостоятельно, без помощи руководителя;</w:t>
      </w:r>
    </w:p>
    <w:p w:rsidR="00D46C81" w:rsidRPr="00D46C81" w:rsidRDefault="00D46C81" w:rsidP="003A5F1A">
      <w:pPr>
        <w:pStyle w:val="a6"/>
        <w:numPr>
          <w:ilvl w:val="0"/>
          <w:numId w:val="3"/>
        </w:numPr>
        <w:tabs>
          <w:tab w:val="left" w:pos="567"/>
          <w:tab w:val="left" w:pos="993"/>
        </w:tabs>
        <w:ind w:left="0" w:firstLine="698"/>
        <w:jc w:val="both"/>
        <w:rPr>
          <w:rStyle w:val="FontStyle35"/>
        </w:rPr>
      </w:pPr>
      <w:r w:rsidRPr="00D46C81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6C81" w:rsidRPr="00D46C81" w:rsidRDefault="00D46C81" w:rsidP="003A5F1A">
      <w:pPr>
        <w:pStyle w:val="a6"/>
        <w:numPr>
          <w:ilvl w:val="0"/>
          <w:numId w:val="3"/>
        </w:numPr>
        <w:tabs>
          <w:tab w:val="left" w:pos="567"/>
          <w:tab w:val="left" w:pos="993"/>
        </w:tabs>
        <w:ind w:left="0" w:firstLine="698"/>
        <w:jc w:val="both"/>
        <w:rPr>
          <w:rStyle w:val="FontStyle35"/>
        </w:rPr>
      </w:pPr>
      <w:r w:rsidRPr="00D46C81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593546" w:rsidRDefault="00593546" w:rsidP="00D46C81">
      <w:pPr>
        <w:tabs>
          <w:tab w:val="left" w:pos="567"/>
        </w:tabs>
        <w:jc w:val="both"/>
        <w:rPr>
          <w:rStyle w:val="FontStyle35"/>
        </w:rPr>
      </w:pPr>
    </w:p>
    <w:p w:rsidR="00593546" w:rsidRPr="00D46C81" w:rsidRDefault="00593546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593546" w:rsidP="00593546">
      <w:pPr>
        <w:tabs>
          <w:tab w:val="left" w:pos="567"/>
        </w:tabs>
        <w:jc w:val="both"/>
        <w:rPr>
          <w:rStyle w:val="FontStyle35"/>
        </w:rPr>
      </w:pPr>
      <w:r w:rsidRPr="00593546">
        <w:rPr>
          <w:rStyle w:val="FontStyle35"/>
        </w:rPr>
        <w:t>Начальник юридического отдела                                                                    Ю.П. Чисталева</w:t>
      </w:r>
    </w:p>
    <w:sectPr w:rsidR="00D46C81" w:rsidRPr="00D46C81" w:rsidSect="000C1ECA">
      <w:headerReference w:type="default" r:id="rId7"/>
      <w:headerReference w:type="first" r:id="rId8"/>
      <w:pgSz w:w="11906" w:h="16838" w:code="9"/>
      <w:pgMar w:top="1134" w:right="567" w:bottom="1134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EC4" w:rsidRDefault="00383EC4">
      <w:r>
        <w:separator/>
      </w:r>
    </w:p>
  </w:endnote>
  <w:endnote w:type="continuationSeparator" w:id="0">
    <w:p w:rsidR="00383EC4" w:rsidRDefault="0038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EC4" w:rsidRDefault="00383EC4">
      <w:r>
        <w:separator/>
      </w:r>
    </w:p>
  </w:footnote>
  <w:footnote w:type="continuationSeparator" w:id="0">
    <w:p w:rsidR="00383EC4" w:rsidRDefault="00383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560668"/>
      <w:docPartObj>
        <w:docPartGallery w:val="Page Numbers (Top of Page)"/>
        <w:docPartUnique/>
      </w:docPartObj>
    </w:sdtPr>
    <w:sdtEndPr/>
    <w:sdtContent>
      <w:p w:rsidR="003226E2" w:rsidRDefault="00A82FB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0F9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226E2" w:rsidRDefault="00A10F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6E2" w:rsidRDefault="00A10F90">
    <w:pPr>
      <w:pStyle w:val="a3"/>
      <w:jc w:val="center"/>
    </w:pPr>
  </w:p>
  <w:p w:rsidR="003226E2" w:rsidRDefault="00A10F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13FB2"/>
    <w:multiLevelType w:val="hybridMultilevel"/>
    <w:tmpl w:val="A1C20692"/>
    <w:lvl w:ilvl="0" w:tplc="C890B7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36D5DC8"/>
    <w:multiLevelType w:val="hybridMultilevel"/>
    <w:tmpl w:val="192CEE4A"/>
    <w:lvl w:ilvl="0" w:tplc="C890B7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DF2A2F"/>
    <w:multiLevelType w:val="hybridMultilevel"/>
    <w:tmpl w:val="08C4B130"/>
    <w:lvl w:ilvl="0" w:tplc="C890B7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5017737"/>
    <w:multiLevelType w:val="hybridMultilevel"/>
    <w:tmpl w:val="875662FA"/>
    <w:lvl w:ilvl="0" w:tplc="C890B7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BFB"/>
    <w:rsid w:val="000A1F1B"/>
    <w:rsid w:val="001470BA"/>
    <w:rsid w:val="0027266E"/>
    <w:rsid w:val="00383EC4"/>
    <w:rsid w:val="003A5F1A"/>
    <w:rsid w:val="004121F5"/>
    <w:rsid w:val="0044144E"/>
    <w:rsid w:val="00535DBD"/>
    <w:rsid w:val="00593546"/>
    <w:rsid w:val="006C46F3"/>
    <w:rsid w:val="00736039"/>
    <w:rsid w:val="007B5561"/>
    <w:rsid w:val="009B50BE"/>
    <w:rsid w:val="00A10F90"/>
    <w:rsid w:val="00A33BFB"/>
    <w:rsid w:val="00A6739A"/>
    <w:rsid w:val="00A82FBC"/>
    <w:rsid w:val="00BB40CE"/>
    <w:rsid w:val="00D228B8"/>
    <w:rsid w:val="00D46C81"/>
    <w:rsid w:val="00DF6A0D"/>
    <w:rsid w:val="00E514CA"/>
    <w:rsid w:val="00ED208A"/>
    <w:rsid w:val="00EF0526"/>
    <w:rsid w:val="00F7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71DA1D-1A64-4C09-BBE1-DC8D23564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B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3BFB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B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A33BFB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33B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A33BFB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A33B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3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BF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A33BFB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A33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F75CA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B50B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50B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11</Pages>
  <Words>4818</Words>
  <Characters>27469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Боголюбова Анна Евгеньевна</cp:lastModifiedBy>
  <cp:revision>11</cp:revision>
  <cp:lastPrinted>2024-07-03T09:52:00Z</cp:lastPrinted>
  <dcterms:created xsi:type="dcterms:W3CDTF">2020-10-22T11:36:00Z</dcterms:created>
  <dcterms:modified xsi:type="dcterms:W3CDTF">2024-07-05T06:25:00Z</dcterms:modified>
</cp:coreProperties>
</file>